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>беременности без медицинского показания, запрещены законом, это нисколько не уменьшает существующих бед.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Кроме того, несколько отдельно в нашем мире стоит вопрос помощи людям, не имеющим опеки родных. Это бездетные </w:t>
      </w:r>
      <w:r w:rsidRPr="000215A3">
        <w:rPr>
          <w:rFonts w:ascii="Arial" w:hAnsi="Arial" w:cs="Arial"/>
          <w:noProof/>
          <w:color w:val="000000"/>
          <w:kern w:val="36"/>
          <w:sz w:val="20"/>
          <w:szCs w:val="20"/>
        </w:rPr>
        <w:drawing>
          <wp:inline distT="0" distB="0" distL="0" distR="0">
            <wp:extent cx="2609850" cy="2352675"/>
            <wp:effectExtent l="0" t="0" r="0" b="0"/>
            <wp:docPr id="1" name="Рисунок 11" descr="mezhdunarodnyj-den-s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zhdunarodnyj-den-sem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пенсионеры, дети, лишенные опеки родителей, люди с ограниченными способностями и т.д. 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>Именно поэтому многие государства внедряют в жизнь разнообразные программы в поддержку семей. Это и материнскийкапитал при рождении ребенка, и доступное жилье молодым семьям, и помощь детям и родителям инвалидов и людей с особенными потребностями.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kern w:val="36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Таким образом наше общество постепенно становится </w:t>
      </w:r>
      <w:r w:rsidRPr="000215A3">
        <w:rPr>
          <w:rStyle w:val="a4"/>
          <w:rFonts w:ascii="Arial" w:hAnsi="Arial" w:cs="Arial"/>
          <w:b w:val="0"/>
          <w:color w:val="000000"/>
          <w:kern w:val="36"/>
          <w:sz w:val="20"/>
          <w:szCs w:val="20"/>
        </w:rPr>
        <w:t xml:space="preserve">на путь поддержки семьи </w:t>
      </w:r>
      <w:r w:rsidRPr="000215A3">
        <w:rPr>
          <w:rFonts w:ascii="Arial" w:hAnsi="Arial" w:cs="Arial"/>
          <w:color w:val="000000"/>
          <w:kern w:val="36"/>
          <w:sz w:val="20"/>
          <w:szCs w:val="20"/>
        </w:rPr>
        <w:t>как наиболее важной ячейки. Именно при нормальном развитии и благоденствии каждой семьи будет формироваться здоровое общество. А также, просто надо помнить, что самые близкие люди, которые всегда поддержат и помогут – это семья, и не важно со скольких человек она состоит.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kern w:val="36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Средь суеты, работы, дел,</w:t>
      </w:r>
      <w:r w:rsidRPr="000215A3">
        <w:rPr>
          <w:rFonts w:ascii="Arial" w:hAnsi="Arial" w:cs="Arial"/>
          <w:color w:val="000000"/>
          <w:sz w:val="20"/>
          <w:szCs w:val="20"/>
        </w:rPr>
        <w:br/>
        <w:t>Есть островок добра и света,</w:t>
      </w:r>
      <w:r w:rsidRPr="000215A3">
        <w:rPr>
          <w:rFonts w:ascii="Arial" w:hAnsi="Arial" w:cs="Arial"/>
          <w:color w:val="000000"/>
          <w:sz w:val="20"/>
          <w:szCs w:val="20"/>
        </w:rPr>
        <w:br/>
        <w:t>Семья – наш крепкий тыл, удел,</w:t>
      </w:r>
      <w:r w:rsidRPr="000215A3">
        <w:rPr>
          <w:rFonts w:ascii="Arial" w:hAnsi="Arial" w:cs="Arial"/>
          <w:color w:val="000000"/>
          <w:sz w:val="20"/>
          <w:szCs w:val="20"/>
        </w:rPr>
        <w:br/>
        <w:t>Где сердце и душа согреты.</w:t>
      </w:r>
      <w:r w:rsidRPr="000215A3">
        <w:rPr>
          <w:rFonts w:ascii="Arial" w:hAnsi="Arial" w:cs="Arial"/>
          <w:color w:val="000000"/>
          <w:sz w:val="20"/>
          <w:szCs w:val="20"/>
        </w:rPr>
        <w:br/>
        <w:t>В международный день семьи,</w:t>
      </w:r>
      <w:r w:rsidRPr="000215A3">
        <w:rPr>
          <w:rFonts w:ascii="Arial" w:hAnsi="Arial" w:cs="Arial"/>
          <w:color w:val="000000"/>
          <w:sz w:val="20"/>
          <w:szCs w:val="20"/>
        </w:rPr>
        <w:br/>
        <w:t>Желаем мира в доме вашем,</w:t>
      </w:r>
      <w:r w:rsidRPr="000215A3">
        <w:rPr>
          <w:rFonts w:ascii="Arial" w:hAnsi="Arial" w:cs="Arial"/>
          <w:color w:val="000000"/>
          <w:sz w:val="20"/>
          <w:szCs w:val="20"/>
        </w:rPr>
        <w:br/>
        <w:t>Чтоб рядом быть всегда могли,</w:t>
      </w:r>
      <w:r w:rsidRPr="000215A3">
        <w:rPr>
          <w:rFonts w:ascii="Arial" w:hAnsi="Arial" w:cs="Arial"/>
          <w:color w:val="000000"/>
          <w:sz w:val="20"/>
          <w:szCs w:val="20"/>
        </w:rPr>
        <w:br/>
        <w:t>А вместе ничего не страшно.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kern w:val="36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F60362" w:rsidRPr="000215A3" w:rsidRDefault="00F60362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F60362" w:rsidRPr="000215A3" w:rsidRDefault="00F60362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Учебно-консультационный центр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По защите прав потребителей,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Гигиенического обучения и воспитания населения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ФБУЗ «Центр гигиены и эпидемиологии в Алтайском крае»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 xml:space="preserve"> г.Барнаул, ул. Пролетарская 146а,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0215A3">
        <w:rPr>
          <w:rFonts w:ascii="Arial" w:hAnsi="Arial" w:cs="Arial"/>
          <w:color w:val="000000"/>
          <w:sz w:val="20"/>
          <w:szCs w:val="20"/>
          <w:lang w:val="en-US"/>
        </w:rPr>
        <w:t>E-mail:uk-centr 7@altcge.ru,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Телефон: (385 2) 503032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ФБУЗ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«Центр гигиены и эпидемиологии в Алтайском крае»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Информация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hAnsi="Arial" w:cs="Arial"/>
          <w:color w:val="000000"/>
          <w:sz w:val="20"/>
          <w:szCs w:val="20"/>
        </w:rPr>
        <w:t>для населения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pStyle w:val="2"/>
        <w:spacing w:before="0" w:beforeAutospacing="0" w:after="0" w:afterAutospacing="0"/>
        <w:ind w:firstLine="426"/>
        <w:jc w:val="center"/>
        <w:rPr>
          <w:rFonts w:ascii="Arial" w:hAnsi="Arial" w:cs="Arial"/>
          <w:b w:val="0"/>
          <w:sz w:val="20"/>
          <w:szCs w:val="20"/>
        </w:rPr>
      </w:pPr>
      <w:r w:rsidRPr="000215A3">
        <w:rPr>
          <w:rFonts w:ascii="Arial" w:hAnsi="Arial" w:cs="Arial"/>
          <w:b w:val="0"/>
          <w:sz w:val="20"/>
          <w:szCs w:val="20"/>
        </w:rPr>
        <w:t>Международный День семьи</w:t>
      </w:r>
    </w:p>
    <w:p w:rsidR="000F7D69" w:rsidRPr="000215A3" w:rsidRDefault="000F7D69" w:rsidP="000F7D69">
      <w:pPr>
        <w:pStyle w:val="2"/>
        <w:spacing w:before="0" w:beforeAutospacing="0" w:after="0" w:afterAutospacing="0"/>
        <w:ind w:firstLine="426"/>
        <w:jc w:val="center"/>
        <w:rPr>
          <w:rFonts w:ascii="Arial" w:hAnsi="Arial" w:cs="Arial"/>
          <w:b w:val="0"/>
          <w:sz w:val="20"/>
          <w:szCs w:val="20"/>
        </w:rPr>
      </w:pPr>
      <w:r w:rsidRPr="000215A3">
        <w:rPr>
          <w:rFonts w:ascii="Arial" w:hAnsi="Arial" w:cs="Arial"/>
          <w:b w:val="0"/>
          <w:sz w:val="20"/>
          <w:szCs w:val="20"/>
        </w:rPr>
        <w:t>15 мая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0215A3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857500" cy="1895475"/>
            <wp:effectExtent l="19050" t="0" r="0" b="0"/>
            <wp:docPr id="4" name="Рисунок 7" descr="mezhdunarodnyj-den-s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zhdunarodnyj-den-sem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0F7D69" w:rsidRPr="000215A3" w:rsidRDefault="000F7D69" w:rsidP="000F7D69">
      <w:pPr>
        <w:shd w:val="clear" w:color="auto" w:fill="FFFFFF"/>
        <w:spacing w:after="0" w:line="240" w:lineRule="auto"/>
        <w:ind w:firstLine="425"/>
        <w:jc w:val="center"/>
        <w:rPr>
          <w:rStyle w:val="a3"/>
          <w:rFonts w:ascii="Arial" w:hAnsi="Arial" w:cs="Arial"/>
          <w:i w:val="0"/>
          <w:color w:val="000080"/>
          <w:sz w:val="20"/>
          <w:szCs w:val="20"/>
        </w:rPr>
      </w:pPr>
      <w:r w:rsidRPr="000215A3">
        <w:rPr>
          <w:rStyle w:val="a3"/>
          <w:rFonts w:ascii="Arial" w:hAnsi="Arial" w:cs="Arial"/>
          <w:i w:val="0"/>
          <w:color w:val="000080"/>
          <w:sz w:val="20"/>
          <w:szCs w:val="20"/>
        </w:rPr>
        <w:t xml:space="preserve">Семья–это труд, друг о друге забота, </w:t>
      </w:r>
      <w:r w:rsidRPr="000215A3">
        <w:rPr>
          <w:rFonts w:ascii="Arial" w:hAnsi="Arial" w:cs="Arial"/>
          <w:sz w:val="20"/>
          <w:szCs w:val="20"/>
        </w:rPr>
        <w:br/>
      </w:r>
      <w:r w:rsidRPr="000215A3">
        <w:rPr>
          <w:rStyle w:val="a3"/>
          <w:rFonts w:ascii="Arial" w:hAnsi="Arial" w:cs="Arial"/>
          <w:i w:val="0"/>
          <w:color w:val="000080"/>
          <w:sz w:val="20"/>
          <w:szCs w:val="20"/>
        </w:rPr>
        <w:t xml:space="preserve">Семья–это много домашней работы. </w:t>
      </w:r>
      <w:r w:rsidRPr="000215A3">
        <w:rPr>
          <w:rFonts w:ascii="Arial" w:hAnsi="Arial" w:cs="Arial"/>
          <w:sz w:val="20"/>
          <w:szCs w:val="20"/>
        </w:rPr>
        <w:br/>
      </w:r>
      <w:r w:rsidRPr="000215A3">
        <w:rPr>
          <w:rStyle w:val="a3"/>
          <w:rFonts w:ascii="Arial" w:hAnsi="Arial" w:cs="Arial"/>
          <w:i w:val="0"/>
          <w:color w:val="000080"/>
          <w:sz w:val="20"/>
          <w:szCs w:val="20"/>
        </w:rPr>
        <w:t xml:space="preserve">Семья–это важно! </w:t>
      </w:r>
      <w:r w:rsidRPr="000215A3">
        <w:rPr>
          <w:rFonts w:ascii="Arial" w:hAnsi="Arial" w:cs="Arial"/>
          <w:sz w:val="20"/>
          <w:szCs w:val="20"/>
        </w:rPr>
        <w:br/>
      </w:r>
      <w:r w:rsidRPr="000215A3">
        <w:rPr>
          <w:rStyle w:val="a3"/>
          <w:rFonts w:ascii="Arial" w:hAnsi="Arial" w:cs="Arial"/>
          <w:i w:val="0"/>
          <w:color w:val="000080"/>
          <w:sz w:val="20"/>
          <w:szCs w:val="20"/>
        </w:rPr>
        <w:t xml:space="preserve">Семья–это сложно! </w:t>
      </w:r>
      <w:r w:rsidRPr="000215A3">
        <w:rPr>
          <w:rFonts w:ascii="Arial" w:hAnsi="Arial" w:cs="Arial"/>
          <w:sz w:val="20"/>
          <w:szCs w:val="20"/>
        </w:rPr>
        <w:br/>
      </w:r>
      <w:r w:rsidRPr="000215A3">
        <w:rPr>
          <w:rStyle w:val="a3"/>
          <w:rFonts w:ascii="Arial" w:hAnsi="Arial" w:cs="Arial"/>
          <w:i w:val="0"/>
          <w:color w:val="000080"/>
          <w:sz w:val="20"/>
          <w:szCs w:val="20"/>
        </w:rPr>
        <w:t xml:space="preserve">Но счастливо жить одному невозможно! 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sz w:val="20"/>
          <w:szCs w:val="20"/>
        </w:rPr>
        <w:br/>
        <w:t>Барнаул</w:t>
      </w:r>
    </w:p>
    <w:p w:rsidR="000F7D69" w:rsidRPr="000215A3" w:rsidRDefault="000F7D69" w:rsidP="000F7D69">
      <w:pPr>
        <w:shd w:val="clear" w:color="auto" w:fill="FFFFFF"/>
        <w:spacing w:after="0" w:line="240" w:lineRule="auto"/>
        <w:ind w:firstLine="425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sz w:val="20"/>
          <w:szCs w:val="20"/>
        </w:rPr>
        <w:t>2017г</w:t>
      </w:r>
    </w:p>
    <w:p w:rsidR="00CF700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Невзирая на возраст и социальное положение,  для каждого из нас </w:t>
      </w:r>
      <w:r w:rsidR="00E6591F" w:rsidRPr="000215A3">
        <w:rPr>
          <w:rFonts w:ascii="Arial" w:hAnsi="Arial" w:cs="Arial"/>
          <w:color w:val="000000"/>
          <w:kern w:val="36"/>
          <w:sz w:val="20"/>
          <w:szCs w:val="20"/>
        </w:rPr>
        <w:t>С</w:t>
      </w: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емья всегда будет на первом месте в жизни. И не важно, каких именно людей мы относим к этой категории: родителей, супругов или детей. Семья — это не просто сообщество людей, живущих в одном доме. Это теплые отношения, любовь, взаимовыручка и поддержка друг друга. </w:t>
      </w:r>
    </w:p>
    <w:p w:rsidR="00CF700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>По уровню благополучия семьи можно судить о развитии общества и даже государства. Поскольку семья является первой социальной группой, в которую попадает человек, то именно здесь он формируется как личность. Поэтому очень важно всецело поддерживать не только благополучие уже имеющихся семей, но и создание новых.</w:t>
      </w:r>
    </w:p>
    <w:p w:rsidR="00CF700E" w:rsidRPr="000215A3" w:rsidRDefault="00331229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kern w:val="36"/>
          <w:sz w:val="20"/>
          <w:szCs w:val="20"/>
        </w:rPr>
      </w:pPr>
      <w:r w:rsidRPr="000215A3">
        <w:rPr>
          <w:rFonts w:ascii="Arial" w:hAnsi="Arial" w:cs="Arial"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-102870</wp:posOffset>
            </wp:positionH>
            <wp:positionV relativeFrom="margin">
              <wp:posOffset>5368290</wp:posOffset>
            </wp:positionV>
            <wp:extent cx="1971675" cy="1390015"/>
            <wp:effectExtent l="0" t="0" r="0" b="0"/>
            <wp:wrapSquare wrapText="bothSides"/>
            <wp:docPr id="3" name="Рисунок 9" descr="mezhdunarodnyj-den-s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zhdunarodnyj-den-se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00E"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 Именно для того, чтобы обратить внимание мирового сообщества на современные проблемы семьи и молодежи,был объявлен  </w:t>
      </w:r>
      <w:r w:rsidR="00CF700E" w:rsidRPr="000215A3">
        <w:rPr>
          <w:rStyle w:val="a4"/>
          <w:rFonts w:ascii="Arial" w:hAnsi="Arial" w:cs="Arial"/>
          <w:b w:val="0"/>
          <w:color w:val="000000"/>
          <w:kern w:val="36"/>
          <w:sz w:val="20"/>
          <w:szCs w:val="20"/>
        </w:rPr>
        <w:t>Международный День семьи</w:t>
      </w:r>
      <w:r w:rsidR="00CF700E"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. Это </w:t>
      </w:r>
      <w:r w:rsidR="00CF700E" w:rsidRPr="000215A3">
        <w:rPr>
          <w:rFonts w:ascii="Arial" w:hAnsi="Arial" w:cs="Arial"/>
          <w:color w:val="000000"/>
          <w:kern w:val="36"/>
          <w:sz w:val="20"/>
          <w:szCs w:val="20"/>
        </w:rPr>
        <w:lastRenderedPageBreak/>
        <w:t xml:space="preserve">произошло по инициативе Генеральной Ассамблеи ООН 20 сентября 1993 года. Датой празднования был избран </w:t>
      </w:r>
      <w:r w:rsidR="00CF700E" w:rsidRPr="000215A3">
        <w:rPr>
          <w:rStyle w:val="a4"/>
          <w:rFonts w:ascii="Arial" w:hAnsi="Arial" w:cs="Arial"/>
          <w:b w:val="0"/>
          <w:color w:val="000000"/>
          <w:kern w:val="36"/>
          <w:sz w:val="20"/>
          <w:szCs w:val="20"/>
        </w:rPr>
        <w:t>день 15 мая</w:t>
      </w:r>
      <w:r w:rsidR="00CF700E" w:rsidRPr="000215A3">
        <w:rPr>
          <w:rFonts w:ascii="Arial" w:hAnsi="Arial" w:cs="Arial"/>
          <w:color w:val="000000"/>
          <w:kern w:val="36"/>
          <w:sz w:val="20"/>
          <w:szCs w:val="20"/>
        </w:rPr>
        <w:t>. С тех самых пор, начиная с 1994 года, люди всего мира ежегодно в этот день проводят разнообразные мероприятия, посвященные проблемам семьи, вручают награды и поощрения, а также уделяют внимание малоимущим, многодетным семьям и людям, лишенным опеки.</w:t>
      </w:r>
    </w:p>
    <w:p w:rsidR="00331229" w:rsidRPr="000215A3" w:rsidRDefault="00331229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CF700E" w:rsidRPr="000215A3" w:rsidRDefault="00CF700E" w:rsidP="00331229">
      <w:pPr>
        <w:shd w:val="clear" w:color="auto" w:fill="FFFFFF"/>
        <w:spacing w:after="0" w:line="240" w:lineRule="auto"/>
        <w:ind w:left="284" w:firstLine="426"/>
        <w:jc w:val="both"/>
        <w:rPr>
          <w:rFonts w:ascii="Arial" w:hAnsi="Arial" w:cs="Arial"/>
          <w:color w:val="000000"/>
          <w:kern w:val="36"/>
          <w:sz w:val="20"/>
          <w:szCs w:val="20"/>
        </w:rPr>
      </w:pPr>
      <w:r w:rsidRPr="000215A3">
        <w:rPr>
          <w:rFonts w:ascii="Arial" w:hAnsi="Arial" w:cs="Arial"/>
          <w:noProof/>
          <w:color w:val="000000"/>
          <w:kern w:val="36"/>
          <w:sz w:val="20"/>
          <w:szCs w:val="20"/>
        </w:rPr>
        <w:drawing>
          <wp:inline distT="0" distB="0" distL="0" distR="0">
            <wp:extent cx="2695575" cy="2447925"/>
            <wp:effectExtent l="0" t="0" r="0" b="0"/>
            <wp:docPr id="5" name="Рисунок 8" descr="mezhdunarodnyj-den-s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zhdunarodnyj-den-sem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56" cy="245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0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Также сложилась традиция посвящать </w:t>
      </w:r>
      <w:r w:rsidRPr="000215A3">
        <w:rPr>
          <w:rStyle w:val="a4"/>
          <w:rFonts w:ascii="Arial" w:hAnsi="Arial" w:cs="Arial"/>
          <w:b w:val="0"/>
          <w:color w:val="000000"/>
          <w:kern w:val="36"/>
          <w:sz w:val="20"/>
          <w:szCs w:val="20"/>
        </w:rPr>
        <w:t>Международный День семьи</w:t>
      </w: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 каждый год новой теме. При этом темы меняются в соответствии с проблемами, которые существуют в обществе. Например, начиная от нищеты и бездомности семей многих стран, и до баланса между выполнением семейных обязанностей и работой. </w:t>
      </w:r>
    </w:p>
    <w:p w:rsidR="00CF700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Таким образом, Генеральный секретарь ООН ежегодно публикует свое послание, посвященное выбранной теме, и этим привлекает внимание общественности, а также отдает дань установленному празднику.Однако сейчас в нашем мире нет проблем, которые стояли бы обособленно от других. Современные семьи во всем мире часто страдают не только от материальных проблем, но и от социальных, и от психологических. </w:t>
      </w:r>
    </w:p>
    <w:p w:rsidR="00D96C3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lastRenderedPageBreak/>
        <w:t>Среди них можно отдельно выделить вопросы разводов как состоявшихся, так и совсем молодых семей. По мировой статистике, около 60% сегодняшних браков заканчивается разводом. Эта плачевная цифра показывает, что большинство людей, которые решились на столь важный шаг, в результате разочаровываются в своем выборе или сдаются под давлением жизненных неполадок. Также важным вопросом является</w:t>
      </w:r>
      <w:r w:rsidR="00D96C3E"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распад семей по причине болезни одногоиз супругов или ребенка. Известно, что только одной из восьми семей удается преодолеть этот порог. </w:t>
      </w:r>
    </w:p>
    <w:p w:rsidR="00CF700E" w:rsidRPr="000215A3" w:rsidRDefault="00CF700E" w:rsidP="00331229">
      <w:pPr>
        <w:shd w:val="clear" w:color="auto" w:fill="FFFFFF"/>
        <w:spacing w:after="0" w:line="240" w:lineRule="auto"/>
        <w:ind w:left="284" w:firstLine="426"/>
        <w:jc w:val="both"/>
        <w:rPr>
          <w:rFonts w:ascii="Arial" w:hAnsi="Arial" w:cs="Arial"/>
          <w:color w:val="000000"/>
          <w:kern w:val="36"/>
          <w:sz w:val="20"/>
          <w:szCs w:val="20"/>
        </w:rPr>
      </w:pPr>
      <w:r w:rsidRPr="000215A3">
        <w:rPr>
          <w:rFonts w:ascii="Arial" w:hAnsi="Arial" w:cs="Arial"/>
          <w:noProof/>
          <w:color w:val="000000"/>
          <w:kern w:val="36"/>
          <w:sz w:val="20"/>
          <w:szCs w:val="20"/>
        </w:rPr>
        <w:drawing>
          <wp:inline distT="0" distB="0" distL="0" distR="0">
            <wp:extent cx="2790825" cy="2390775"/>
            <wp:effectExtent l="0" t="0" r="0" b="0"/>
            <wp:docPr id="7" name="Рисунок 10" descr="mezhdunarodnyj-den-s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zhdunarodnyj-den-sem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0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И вовсе нельзя обойти вниманием демографический кризис в странах Европы. В его основе множество причин. </w:t>
      </w:r>
    </w:p>
    <w:p w:rsidR="00CF700E" w:rsidRPr="000215A3" w:rsidRDefault="00CF700E" w:rsidP="0033122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Например, многие семьи решаются на рождение ребенка в довольно зрелом возрасте, уже имея достаточный капитал; а многие вовсе остаются без детей, под страхом низкого материального положения и боязни не суметь достойно обеспечить своего малыша. </w:t>
      </w:r>
    </w:p>
    <w:p w:rsidR="002C2A0F" w:rsidRPr="000215A3" w:rsidRDefault="00CF700E" w:rsidP="000F7D6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215A3">
        <w:rPr>
          <w:rFonts w:ascii="Arial" w:hAnsi="Arial" w:cs="Arial"/>
          <w:color w:val="000000"/>
          <w:kern w:val="36"/>
          <w:sz w:val="20"/>
          <w:szCs w:val="20"/>
        </w:rPr>
        <w:t xml:space="preserve">На втором месте стоит проблема бесплодия и частых абортов, особенно у молодых девушек. И несмотря на то, что во многих странах мира прерывание </w:t>
      </w:r>
    </w:p>
    <w:sectPr w:rsidR="002C2A0F" w:rsidRPr="000215A3" w:rsidSect="00331229">
      <w:pgSz w:w="16838" w:h="11906" w:orient="landscape"/>
      <w:pgMar w:top="426" w:right="678" w:bottom="993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2F" w:rsidRDefault="00801E2F" w:rsidP="00D96C3E">
      <w:pPr>
        <w:spacing w:after="0" w:line="240" w:lineRule="auto"/>
      </w:pPr>
      <w:r>
        <w:separator/>
      </w:r>
    </w:p>
  </w:endnote>
  <w:endnote w:type="continuationSeparator" w:id="1">
    <w:p w:rsidR="00801E2F" w:rsidRDefault="00801E2F" w:rsidP="00D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2F" w:rsidRDefault="00801E2F" w:rsidP="00D96C3E">
      <w:pPr>
        <w:spacing w:after="0" w:line="240" w:lineRule="auto"/>
      </w:pPr>
      <w:r>
        <w:separator/>
      </w:r>
    </w:p>
  </w:footnote>
  <w:footnote w:type="continuationSeparator" w:id="1">
    <w:p w:rsidR="00801E2F" w:rsidRDefault="00801E2F" w:rsidP="00D9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00E"/>
    <w:rsid w:val="000215A3"/>
    <w:rsid w:val="00044E3F"/>
    <w:rsid w:val="0009367C"/>
    <w:rsid w:val="000F7D69"/>
    <w:rsid w:val="00223BB3"/>
    <w:rsid w:val="00274C01"/>
    <w:rsid w:val="002A4622"/>
    <w:rsid w:val="002A7872"/>
    <w:rsid w:val="002C2A0F"/>
    <w:rsid w:val="00331229"/>
    <w:rsid w:val="0034281A"/>
    <w:rsid w:val="003469EB"/>
    <w:rsid w:val="003C180F"/>
    <w:rsid w:val="003C6FA0"/>
    <w:rsid w:val="004D3C63"/>
    <w:rsid w:val="00500E2D"/>
    <w:rsid w:val="005272B2"/>
    <w:rsid w:val="006811E2"/>
    <w:rsid w:val="007214A3"/>
    <w:rsid w:val="00726CE7"/>
    <w:rsid w:val="007F4807"/>
    <w:rsid w:val="00801E2F"/>
    <w:rsid w:val="0083120B"/>
    <w:rsid w:val="00875758"/>
    <w:rsid w:val="0089792B"/>
    <w:rsid w:val="00A4002A"/>
    <w:rsid w:val="00A734C8"/>
    <w:rsid w:val="00AA7B0C"/>
    <w:rsid w:val="00AB1856"/>
    <w:rsid w:val="00AC75E5"/>
    <w:rsid w:val="00B40664"/>
    <w:rsid w:val="00B475A0"/>
    <w:rsid w:val="00B84EA7"/>
    <w:rsid w:val="00BA5ADC"/>
    <w:rsid w:val="00CF700E"/>
    <w:rsid w:val="00D93891"/>
    <w:rsid w:val="00D93BF0"/>
    <w:rsid w:val="00D96C3E"/>
    <w:rsid w:val="00DC0710"/>
    <w:rsid w:val="00DE3B99"/>
    <w:rsid w:val="00E026E9"/>
    <w:rsid w:val="00E6591F"/>
    <w:rsid w:val="00EA3DD2"/>
    <w:rsid w:val="00EA45F2"/>
    <w:rsid w:val="00F60362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64"/>
  </w:style>
  <w:style w:type="paragraph" w:styleId="2">
    <w:name w:val="heading 2"/>
    <w:basedOn w:val="a"/>
    <w:link w:val="20"/>
    <w:uiPriority w:val="9"/>
    <w:qFormat/>
    <w:rsid w:val="00CF7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00E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styleId="a3">
    <w:name w:val="Emphasis"/>
    <w:basedOn w:val="a0"/>
    <w:uiPriority w:val="20"/>
    <w:qFormat/>
    <w:rsid w:val="00CF700E"/>
    <w:rPr>
      <w:i/>
      <w:iCs/>
    </w:rPr>
  </w:style>
  <w:style w:type="character" w:styleId="a4">
    <w:name w:val="Strong"/>
    <w:basedOn w:val="a0"/>
    <w:uiPriority w:val="22"/>
    <w:qFormat/>
    <w:rsid w:val="00CF7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C3E"/>
  </w:style>
  <w:style w:type="paragraph" w:styleId="a9">
    <w:name w:val="footer"/>
    <w:basedOn w:val="a"/>
    <w:link w:val="aa"/>
    <w:uiPriority w:val="99"/>
    <w:semiHidden/>
    <w:unhideWhenUsed/>
    <w:rsid w:val="00D9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ukcentr_04</dc:creator>
  <cp:keywords/>
  <dc:description/>
  <cp:lastModifiedBy>No_Name</cp:lastModifiedBy>
  <cp:revision>26</cp:revision>
  <cp:lastPrinted>2017-04-24T09:08:00Z</cp:lastPrinted>
  <dcterms:created xsi:type="dcterms:W3CDTF">2016-02-16T06:51:00Z</dcterms:created>
  <dcterms:modified xsi:type="dcterms:W3CDTF">2017-05-12T07:54:00Z</dcterms:modified>
</cp:coreProperties>
</file>